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85" w:rsidRPr="00493983" w:rsidRDefault="00B42085" w:rsidP="00B42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3983">
        <w:rPr>
          <w:rFonts w:ascii="Times New Roman" w:hAnsi="Times New Roman" w:cs="Times New Roman"/>
          <w:sz w:val="24"/>
          <w:szCs w:val="24"/>
        </w:rPr>
        <w:t xml:space="preserve">V Praze dne </w:t>
      </w:r>
      <w:r w:rsidR="00D12FE4">
        <w:rPr>
          <w:rFonts w:ascii="Times New Roman" w:hAnsi="Times New Roman" w:cs="Times New Roman"/>
          <w:sz w:val="24"/>
          <w:szCs w:val="24"/>
        </w:rPr>
        <w:t>1. dubna</w:t>
      </w:r>
      <w:r w:rsidRPr="00493983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B42085" w:rsidRPr="00C54D0B" w:rsidRDefault="00B42085" w:rsidP="00C54D0B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spacing w:val="120"/>
          <w:sz w:val="32"/>
          <w:szCs w:val="32"/>
        </w:rPr>
      </w:pPr>
      <w:r w:rsidRPr="00C54D0B">
        <w:rPr>
          <w:rFonts w:ascii="Arial" w:hAnsi="Arial" w:cs="Arial"/>
          <w:b/>
          <w:bCs/>
          <w:spacing w:val="120"/>
          <w:sz w:val="32"/>
          <w:szCs w:val="32"/>
        </w:rPr>
        <w:t>SDĚLENÍ</w:t>
      </w:r>
    </w:p>
    <w:p w:rsidR="00493983" w:rsidRDefault="00B42085" w:rsidP="00C54D0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983">
        <w:rPr>
          <w:rFonts w:ascii="Times New Roman" w:hAnsi="Times New Roman" w:cs="Times New Roman"/>
          <w:sz w:val="24"/>
          <w:szCs w:val="24"/>
        </w:rPr>
        <w:t xml:space="preserve">V souladu s § </w:t>
      </w:r>
      <w:r w:rsidR="008B2308" w:rsidRPr="00493983">
        <w:rPr>
          <w:rFonts w:ascii="Times New Roman" w:hAnsi="Times New Roman" w:cs="Times New Roman"/>
          <w:sz w:val="24"/>
          <w:szCs w:val="24"/>
        </w:rPr>
        <w:t>14</w:t>
      </w:r>
      <w:r w:rsidRPr="00493983">
        <w:rPr>
          <w:rFonts w:ascii="Times New Roman" w:hAnsi="Times New Roman" w:cs="Times New Roman"/>
          <w:sz w:val="24"/>
          <w:szCs w:val="24"/>
        </w:rPr>
        <w:t xml:space="preserve"> odst. 1 </w:t>
      </w:r>
      <w:r w:rsidR="008B2308" w:rsidRPr="00493983">
        <w:rPr>
          <w:rFonts w:ascii="Times New Roman" w:hAnsi="Times New Roman" w:cs="Times New Roman"/>
          <w:sz w:val="24"/>
          <w:szCs w:val="24"/>
        </w:rPr>
        <w:t xml:space="preserve">a 2 </w:t>
      </w:r>
      <w:r w:rsidRPr="00493983">
        <w:rPr>
          <w:rFonts w:ascii="Times New Roman" w:hAnsi="Times New Roman" w:cs="Times New Roman"/>
          <w:sz w:val="24"/>
          <w:szCs w:val="24"/>
        </w:rPr>
        <w:t>vyhlášky č. 177/2009 Sb., o bližších podmínkách ukončování</w:t>
      </w:r>
      <w:r w:rsidR="00C54D0B">
        <w:rPr>
          <w:rFonts w:ascii="Times New Roman" w:hAnsi="Times New Roman" w:cs="Times New Roman"/>
          <w:sz w:val="24"/>
          <w:szCs w:val="24"/>
        </w:rPr>
        <w:t xml:space="preserve"> </w:t>
      </w:r>
      <w:r w:rsidRPr="00493983">
        <w:rPr>
          <w:rFonts w:ascii="Times New Roman" w:hAnsi="Times New Roman" w:cs="Times New Roman"/>
          <w:sz w:val="24"/>
          <w:szCs w:val="24"/>
        </w:rPr>
        <w:t>vzdělávání ve středních školách maturitní zkouškou, ve znění pozdějších předpisů (dále jen</w:t>
      </w:r>
      <w:r w:rsidR="00C54D0B">
        <w:rPr>
          <w:rFonts w:ascii="Times New Roman" w:hAnsi="Times New Roman" w:cs="Times New Roman"/>
          <w:sz w:val="24"/>
          <w:szCs w:val="24"/>
        </w:rPr>
        <w:t xml:space="preserve"> </w:t>
      </w:r>
      <w:r w:rsidRPr="00493983">
        <w:rPr>
          <w:rFonts w:ascii="Times New Roman" w:hAnsi="Times New Roman" w:cs="Times New Roman"/>
          <w:sz w:val="24"/>
          <w:szCs w:val="24"/>
        </w:rPr>
        <w:t>Vyhláška)</w:t>
      </w:r>
      <w:r w:rsidR="008B2308" w:rsidRPr="00493983">
        <w:rPr>
          <w:rFonts w:ascii="Times New Roman" w:hAnsi="Times New Roman" w:cs="Times New Roman"/>
          <w:sz w:val="24"/>
          <w:szCs w:val="24"/>
        </w:rPr>
        <w:t xml:space="preserve"> a v souladu s ŠVP </w:t>
      </w:r>
      <w:r w:rsidRPr="00493983">
        <w:rPr>
          <w:rFonts w:ascii="Times New Roman" w:hAnsi="Times New Roman" w:cs="Times New Roman"/>
          <w:sz w:val="24"/>
          <w:szCs w:val="24"/>
        </w:rPr>
        <w:t xml:space="preserve"> zveřejňuje </w:t>
      </w:r>
      <w:r w:rsidR="008B2308" w:rsidRPr="00493983">
        <w:rPr>
          <w:rFonts w:ascii="Times New Roman" w:hAnsi="Times New Roman" w:cs="Times New Roman"/>
          <w:sz w:val="24"/>
          <w:szCs w:val="24"/>
        </w:rPr>
        <w:t>ředitel školy níže uvedené povinné a volitelné maturitní předměty profilové části maturitní zkoušky ve školním roce 2014/2015</w:t>
      </w:r>
      <w:r w:rsidR="00B1538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8CD" w:rsidRPr="00176DB6" w:rsidTr="006E78C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CD" w:rsidRPr="00C54D0B" w:rsidRDefault="006E78CD" w:rsidP="007E6FFB">
            <w:pPr>
              <w:pStyle w:val="obor-tabulka"/>
            </w:pPr>
            <w:r w:rsidRPr="00C54D0B">
              <w:t xml:space="preserve">Obor: </w:t>
            </w:r>
            <w:r w:rsidRPr="007E6FFB">
              <w:rPr>
                <w:rStyle w:val="Siln"/>
              </w:rPr>
              <w:t>39-41-L/01 Autotronik</w:t>
            </w:r>
          </w:p>
          <w:p w:rsidR="00C54D0B" w:rsidRPr="00C54D0B" w:rsidRDefault="006E78CD" w:rsidP="007E6FFB">
            <w:pPr>
              <w:pStyle w:val="mezinadpistabulka"/>
            </w:pPr>
            <w:r w:rsidRPr="00C54D0B">
              <w:t>Povinná profilová zkouška:</w:t>
            </w:r>
            <w:r w:rsidRPr="00C54D0B">
              <w:tab/>
              <w:t>Forma:</w:t>
            </w:r>
          </w:p>
          <w:p w:rsidR="006E78CD" w:rsidRPr="00C54D0B" w:rsidRDefault="006E78CD" w:rsidP="00567942">
            <w:pPr>
              <w:pStyle w:val="typzkoukytabulka"/>
              <w:numPr>
                <w:ilvl w:val="0"/>
                <w:numId w:val="7"/>
              </w:numPr>
            </w:pPr>
            <w:r w:rsidRPr="00C54D0B">
              <w:t>Motorová vozidla</w:t>
            </w:r>
            <w:r w:rsidRPr="00C54D0B">
              <w:tab/>
            </w:r>
            <w:r w:rsidR="00567942">
              <w:t>Ústní zkouška před zkušební</w:t>
            </w:r>
            <w:r w:rsidR="007E6FFB">
              <w:tab/>
            </w:r>
            <w:r w:rsidRPr="00C54D0B">
              <w:t>maturitní komisí</w:t>
            </w:r>
          </w:p>
          <w:p w:rsidR="006E78CD" w:rsidRPr="00C54D0B" w:rsidRDefault="006E78CD" w:rsidP="00B77367">
            <w:pPr>
              <w:pStyle w:val="typzkoukytabulka"/>
              <w:numPr>
                <w:ilvl w:val="0"/>
                <w:numId w:val="7"/>
              </w:numPr>
            </w:pPr>
            <w:r w:rsidRPr="00C54D0B">
              <w:t>Praktická zkouška z</w:t>
            </w:r>
            <w:r w:rsidR="00057D95">
              <w:t> </w:t>
            </w:r>
            <w:r w:rsidRPr="00C54D0B">
              <w:t>odborn</w:t>
            </w:r>
            <w:r w:rsidR="00057D95">
              <w:t>ého výcviku</w:t>
            </w:r>
            <w:r w:rsidRPr="00C54D0B">
              <w:tab/>
              <w:t>Praktická zkouška</w:t>
            </w:r>
          </w:p>
          <w:p w:rsidR="006E78CD" w:rsidRPr="00C54D0B" w:rsidRDefault="006E78CD" w:rsidP="00567942">
            <w:pPr>
              <w:pStyle w:val="mezinadpistabulka"/>
            </w:pPr>
            <w:r w:rsidRPr="00C54D0B">
              <w:t>Nepovinná zkouška:</w:t>
            </w:r>
          </w:p>
          <w:p w:rsidR="006E78CD" w:rsidRPr="00C54D0B" w:rsidRDefault="006E78CD" w:rsidP="00567942">
            <w:pPr>
              <w:pStyle w:val="typzkoukytabulka"/>
            </w:pPr>
            <w:r w:rsidRPr="00C54D0B">
              <w:t>Elektrická a elektronická příslušenství</w:t>
            </w:r>
            <w:r w:rsidRPr="00C54D0B">
              <w:tab/>
              <w:t>Ústní zkouška</w:t>
            </w:r>
          </w:p>
        </w:tc>
      </w:tr>
      <w:tr w:rsidR="006E78CD" w:rsidRPr="00176DB6" w:rsidTr="006E78C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CD" w:rsidRPr="00C54D0B" w:rsidRDefault="006E78CD" w:rsidP="007E6FFB">
            <w:pPr>
              <w:pStyle w:val="obor-tabulka"/>
            </w:pPr>
            <w:r w:rsidRPr="00C54D0B">
              <w:t xml:space="preserve">Obor: </w:t>
            </w:r>
            <w:r w:rsidRPr="00567942">
              <w:rPr>
                <w:rStyle w:val="Siln"/>
              </w:rPr>
              <w:t>66-41-L/01 Obchodník</w:t>
            </w:r>
          </w:p>
          <w:p w:rsidR="006E78CD" w:rsidRPr="00C54D0B" w:rsidRDefault="006E78CD" w:rsidP="00567942">
            <w:pPr>
              <w:pStyle w:val="mezinadpistabulka"/>
            </w:pPr>
            <w:r w:rsidRPr="00C54D0B">
              <w:t>Povinná profilová zkouška:</w:t>
            </w:r>
            <w:r w:rsidR="00567942">
              <w:tab/>
            </w:r>
            <w:r w:rsidRPr="00C54D0B">
              <w:t>Forma:</w:t>
            </w:r>
          </w:p>
          <w:p w:rsidR="006E78CD" w:rsidRPr="00C54D0B" w:rsidRDefault="006E78CD" w:rsidP="00567942">
            <w:pPr>
              <w:pStyle w:val="typzkoukytabulka"/>
              <w:numPr>
                <w:ilvl w:val="0"/>
                <w:numId w:val="6"/>
              </w:numPr>
            </w:pPr>
            <w:r w:rsidRPr="00C54D0B">
              <w:t>Obchodní provoz</w:t>
            </w:r>
            <w:r w:rsidRPr="00C54D0B">
              <w:tab/>
            </w:r>
            <w:r w:rsidR="00567942">
              <w:t>Ústní zkouška před zkušební</w:t>
            </w:r>
          </w:p>
          <w:p w:rsidR="00567942" w:rsidRDefault="00567942" w:rsidP="00567942">
            <w:pPr>
              <w:pStyle w:val="typzkoukytabulka"/>
            </w:pPr>
            <w:r>
              <w:tab/>
            </w:r>
            <w:r>
              <w:tab/>
            </w:r>
            <w:r w:rsidR="006E78CD" w:rsidRPr="00C54D0B">
              <w:t>maturitní komisí</w:t>
            </w:r>
          </w:p>
          <w:p w:rsidR="006E78CD" w:rsidRPr="00C54D0B" w:rsidRDefault="006E78CD" w:rsidP="00567942">
            <w:pPr>
              <w:pStyle w:val="typzkoukytabulka"/>
              <w:numPr>
                <w:ilvl w:val="0"/>
                <w:numId w:val="6"/>
              </w:numPr>
            </w:pPr>
            <w:r w:rsidRPr="00C54D0B">
              <w:t>Praktic</w:t>
            </w:r>
            <w:r w:rsidR="00567942">
              <w:t>ká zkouška z odborných předmětů</w:t>
            </w:r>
            <w:r w:rsidR="00567942">
              <w:tab/>
              <w:t>M</w:t>
            </w:r>
            <w:r w:rsidRPr="00C54D0B">
              <w:t>aturitní práce a její obhajoba</w:t>
            </w:r>
            <w:r w:rsidR="00567942">
              <w:tab/>
            </w:r>
            <w:r w:rsidRPr="00C54D0B">
              <w:t>před zkušební maturitní komisí</w:t>
            </w:r>
          </w:p>
          <w:p w:rsidR="006E78CD" w:rsidRPr="00C54D0B" w:rsidRDefault="006E78CD" w:rsidP="00567942">
            <w:pPr>
              <w:pStyle w:val="mezinadpistabulka"/>
            </w:pPr>
            <w:r w:rsidRPr="00C54D0B">
              <w:t>Nepovinná zkouška:</w:t>
            </w:r>
          </w:p>
          <w:p w:rsidR="006E78CD" w:rsidRPr="00C54D0B" w:rsidRDefault="00567942" w:rsidP="00567942">
            <w:pPr>
              <w:pStyle w:val="typzkoukytabulka"/>
              <w:numPr>
                <w:ilvl w:val="0"/>
                <w:numId w:val="6"/>
              </w:numPr>
            </w:pPr>
            <w:r>
              <w:t>Zbožíznalství</w:t>
            </w:r>
            <w:r>
              <w:tab/>
            </w:r>
            <w:r w:rsidR="006E78CD" w:rsidRPr="00C54D0B">
              <w:t>Ústní zkouška</w:t>
            </w:r>
          </w:p>
        </w:tc>
      </w:tr>
      <w:tr w:rsidR="006E78CD" w:rsidRPr="00DB4AF4" w:rsidTr="006E78C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CD" w:rsidRPr="00C54D0B" w:rsidRDefault="006E78CD" w:rsidP="007E6FFB">
            <w:pPr>
              <w:pStyle w:val="obor-tabulka"/>
            </w:pPr>
            <w:r w:rsidRPr="00C54D0B">
              <w:t xml:space="preserve">Obor: </w:t>
            </w:r>
            <w:r w:rsidRPr="00B77367">
              <w:rPr>
                <w:rStyle w:val="Siln"/>
              </w:rPr>
              <w:t>66-42-L/51 Propagace</w:t>
            </w:r>
          </w:p>
          <w:p w:rsidR="00C7199E" w:rsidRPr="00C54D0B" w:rsidRDefault="00C7199E" w:rsidP="00C7199E">
            <w:pPr>
              <w:pStyle w:val="mezinadpistabulka"/>
            </w:pPr>
            <w:r w:rsidRPr="00C54D0B">
              <w:t>Povinná profilová zkouška:</w:t>
            </w:r>
            <w:r w:rsidRPr="00C54D0B">
              <w:tab/>
              <w:t>Forma:</w:t>
            </w:r>
          </w:p>
          <w:p w:rsidR="006E78CD" w:rsidRPr="00C54D0B" w:rsidRDefault="006E78CD" w:rsidP="00C7199E">
            <w:pPr>
              <w:pStyle w:val="typzkoukytabulka"/>
              <w:numPr>
                <w:ilvl w:val="0"/>
                <w:numId w:val="8"/>
              </w:numPr>
            </w:pPr>
            <w:r w:rsidRPr="00C54D0B">
              <w:t>Aranžování a výstavnictví</w:t>
            </w:r>
            <w:r w:rsidR="00C7199E">
              <w:tab/>
              <w:t>Ústní zkouška před zkušební</w:t>
            </w:r>
            <w:r w:rsidR="00C7199E">
              <w:tab/>
              <w:t>maturitní komisí</w:t>
            </w:r>
          </w:p>
          <w:p w:rsidR="006E78CD" w:rsidRPr="00C54D0B" w:rsidRDefault="006E78CD" w:rsidP="00C7199E">
            <w:pPr>
              <w:pStyle w:val="typzkoukytabulka"/>
              <w:numPr>
                <w:ilvl w:val="0"/>
                <w:numId w:val="8"/>
              </w:numPr>
            </w:pPr>
            <w:r w:rsidRPr="00C54D0B">
              <w:t xml:space="preserve">Praktická </w:t>
            </w:r>
            <w:r w:rsidRPr="00C7199E">
              <w:t>zkouška</w:t>
            </w:r>
            <w:r w:rsidR="00C7199E">
              <w:t xml:space="preserve"> z počítačové grafiky</w:t>
            </w:r>
            <w:r w:rsidR="00C7199E">
              <w:tab/>
            </w:r>
            <w:r w:rsidRPr="00C54D0B">
              <w:t>Praktická zkouška</w:t>
            </w:r>
          </w:p>
          <w:p w:rsidR="006E78CD" w:rsidRPr="00C54D0B" w:rsidRDefault="006E78CD" w:rsidP="00C7199E">
            <w:pPr>
              <w:pStyle w:val="mezinadpistabulka"/>
            </w:pPr>
            <w:r w:rsidRPr="00C54D0B">
              <w:t>Nepovinná zkouška:</w:t>
            </w:r>
          </w:p>
          <w:p w:rsidR="006E78CD" w:rsidRPr="00C54D0B" w:rsidRDefault="00C7199E" w:rsidP="00C54D0B">
            <w:pPr>
              <w:pStyle w:val="typzkoukytabulka"/>
              <w:numPr>
                <w:ilvl w:val="0"/>
                <w:numId w:val="8"/>
              </w:numPr>
            </w:pPr>
            <w:r>
              <w:t>Počítačová grafika</w:t>
            </w:r>
            <w:r>
              <w:tab/>
            </w:r>
            <w:r w:rsidR="006E78CD" w:rsidRPr="00C54D0B">
              <w:t>Ústní zkouška</w:t>
            </w:r>
            <w:r w:rsidR="006E78CD" w:rsidRPr="00C54D0B">
              <w:tab/>
            </w:r>
          </w:p>
        </w:tc>
      </w:tr>
      <w:tr w:rsidR="006E78CD" w:rsidRPr="00176DB6" w:rsidTr="006E78CD">
        <w:trPr>
          <w:trHeight w:val="274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8CD" w:rsidRPr="00C54D0B" w:rsidRDefault="006E78CD" w:rsidP="007E6FFB">
            <w:pPr>
              <w:pStyle w:val="obor-tabulka"/>
            </w:pPr>
            <w:r w:rsidRPr="00C54D0B">
              <w:t xml:space="preserve">Obor: </w:t>
            </w:r>
            <w:r w:rsidRPr="00C7199E">
              <w:rPr>
                <w:rStyle w:val="Siln"/>
              </w:rPr>
              <w:t>64-41-L/51 Podnikání</w:t>
            </w:r>
            <w:r w:rsidRPr="00C54D0B">
              <w:t xml:space="preserve"> – dálková forma</w:t>
            </w:r>
          </w:p>
          <w:p w:rsidR="00C7199E" w:rsidRPr="00C54D0B" w:rsidRDefault="00C7199E" w:rsidP="00C7199E">
            <w:pPr>
              <w:pStyle w:val="mezinadpistabulka"/>
            </w:pPr>
            <w:r w:rsidRPr="00C54D0B">
              <w:t>Povinná profilová zkouška:</w:t>
            </w:r>
            <w:r w:rsidRPr="00C54D0B">
              <w:tab/>
              <w:t>Forma:</w:t>
            </w:r>
          </w:p>
          <w:p w:rsidR="00C7199E" w:rsidRDefault="006E78CD" w:rsidP="00C7199E">
            <w:pPr>
              <w:pStyle w:val="typzkoukytabulka"/>
              <w:numPr>
                <w:ilvl w:val="0"/>
                <w:numId w:val="10"/>
              </w:numPr>
            </w:pPr>
            <w:r w:rsidRPr="00C54D0B">
              <w:t xml:space="preserve">Účetnictví </w:t>
            </w:r>
            <w:r w:rsidRPr="00C54D0B">
              <w:tab/>
              <w:t>Ústní zkouška před zkušební</w:t>
            </w:r>
            <w:r w:rsidR="00C7199E">
              <w:tab/>
            </w:r>
            <w:r w:rsidRPr="00C54D0B">
              <w:t>maturitní komisí</w:t>
            </w:r>
          </w:p>
          <w:p w:rsidR="006E78CD" w:rsidRPr="00C54D0B" w:rsidRDefault="006E78CD" w:rsidP="00C7199E">
            <w:pPr>
              <w:pStyle w:val="typzkoukytabulka"/>
              <w:numPr>
                <w:ilvl w:val="0"/>
                <w:numId w:val="10"/>
              </w:numPr>
            </w:pPr>
            <w:r w:rsidRPr="00C54D0B">
              <w:t>Praktická zkouška z odborných předmětů</w:t>
            </w:r>
            <w:r w:rsidRPr="00C54D0B">
              <w:tab/>
            </w:r>
            <w:r w:rsidR="00C7199E">
              <w:t>Maturitní práce a její obhajoba</w:t>
            </w:r>
            <w:r w:rsidR="00C7199E">
              <w:tab/>
            </w:r>
            <w:r w:rsidRPr="00C54D0B">
              <w:t>před zkušební maturitní komisí</w:t>
            </w:r>
          </w:p>
          <w:p w:rsidR="006E78CD" w:rsidRPr="00C54D0B" w:rsidRDefault="006E78CD" w:rsidP="00C7199E">
            <w:pPr>
              <w:pStyle w:val="mezinadpistabulka"/>
            </w:pPr>
            <w:r w:rsidRPr="00C54D0B">
              <w:t>Nepovinná zkouška:</w:t>
            </w:r>
          </w:p>
          <w:p w:rsidR="006E78CD" w:rsidRPr="00C54D0B" w:rsidRDefault="00C7199E" w:rsidP="00C7199E">
            <w:pPr>
              <w:pStyle w:val="typzkoukytabulka"/>
              <w:numPr>
                <w:ilvl w:val="0"/>
                <w:numId w:val="10"/>
              </w:numPr>
            </w:pPr>
            <w:r>
              <w:t>Ekonomika</w:t>
            </w:r>
            <w:r>
              <w:tab/>
            </w:r>
            <w:r w:rsidR="006E78CD" w:rsidRPr="00C54D0B">
              <w:t>Ústní zkouška</w:t>
            </w:r>
          </w:p>
        </w:tc>
      </w:tr>
    </w:tbl>
    <w:p w:rsidR="00493983" w:rsidRDefault="00493983" w:rsidP="008B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7AD" w:rsidRDefault="00F127AD" w:rsidP="008B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7AD" w:rsidRDefault="00F127AD" w:rsidP="00F127AD">
      <w:pPr>
        <w:autoSpaceDE w:val="0"/>
        <w:autoSpaceDN w:val="0"/>
        <w:adjustRightInd w:val="0"/>
        <w:spacing w:after="0" w:line="240" w:lineRule="auto"/>
        <w:ind w:left="4956" w:firstLine="708"/>
        <w:rPr>
          <w:i/>
        </w:rPr>
      </w:pPr>
      <w:r>
        <w:rPr>
          <w:i/>
        </w:rPr>
        <w:t>Ing. František Novotný</w:t>
      </w:r>
    </w:p>
    <w:p w:rsidR="00F127AD" w:rsidRPr="00493983" w:rsidRDefault="00F127AD" w:rsidP="00F127A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 xml:space="preserve">        ředitel školy</w:t>
      </w:r>
    </w:p>
    <w:sectPr w:rsidR="00F127AD" w:rsidRPr="0049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033"/>
    <w:multiLevelType w:val="hybridMultilevel"/>
    <w:tmpl w:val="FF645E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B316A"/>
    <w:multiLevelType w:val="hybridMultilevel"/>
    <w:tmpl w:val="CA220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25D02"/>
    <w:multiLevelType w:val="hybridMultilevel"/>
    <w:tmpl w:val="62C0F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439C0"/>
    <w:multiLevelType w:val="hybridMultilevel"/>
    <w:tmpl w:val="62C0F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748A5"/>
    <w:multiLevelType w:val="hybridMultilevel"/>
    <w:tmpl w:val="62C0F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D778A"/>
    <w:multiLevelType w:val="hybridMultilevel"/>
    <w:tmpl w:val="73F87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16282"/>
    <w:multiLevelType w:val="hybridMultilevel"/>
    <w:tmpl w:val="62A24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64A5E"/>
    <w:multiLevelType w:val="hybridMultilevel"/>
    <w:tmpl w:val="B43037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E7B48"/>
    <w:multiLevelType w:val="hybridMultilevel"/>
    <w:tmpl w:val="81BC9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D2C43"/>
    <w:multiLevelType w:val="hybridMultilevel"/>
    <w:tmpl w:val="585C4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85"/>
    <w:rsid w:val="0004337D"/>
    <w:rsid w:val="00057D95"/>
    <w:rsid w:val="004435EC"/>
    <w:rsid w:val="00493983"/>
    <w:rsid w:val="00567279"/>
    <w:rsid w:val="00567942"/>
    <w:rsid w:val="006E78CD"/>
    <w:rsid w:val="007577F6"/>
    <w:rsid w:val="007E6FFB"/>
    <w:rsid w:val="008B2308"/>
    <w:rsid w:val="009342A2"/>
    <w:rsid w:val="00991BB7"/>
    <w:rsid w:val="00AC03EE"/>
    <w:rsid w:val="00B1538C"/>
    <w:rsid w:val="00B42085"/>
    <w:rsid w:val="00B77367"/>
    <w:rsid w:val="00C54D0B"/>
    <w:rsid w:val="00C7199E"/>
    <w:rsid w:val="00D12FE4"/>
    <w:rsid w:val="00F1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09E26-F18A-4824-816A-B93C5B06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78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or-tabulka">
    <w:name w:val="_obor-tabulka"/>
    <w:qFormat/>
    <w:rsid w:val="00567942"/>
    <w:pPr>
      <w:spacing w:before="240" w:after="12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E6FFB"/>
    <w:rPr>
      <w:b/>
      <w:bCs/>
    </w:rPr>
  </w:style>
  <w:style w:type="paragraph" w:customStyle="1" w:styleId="mezinadpistabulka">
    <w:name w:val="_mezinadpis_tabulka"/>
    <w:basedOn w:val="Bezmezer"/>
    <w:qFormat/>
    <w:rsid w:val="00567942"/>
    <w:pPr>
      <w:tabs>
        <w:tab w:val="left" w:pos="5670"/>
      </w:tabs>
      <w:spacing w:before="120"/>
    </w:pPr>
    <w:rPr>
      <w:b/>
    </w:rPr>
  </w:style>
  <w:style w:type="paragraph" w:customStyle="1" w:styleId="typzkoukytabulka">
    <w:name w:val="_typ_zkoušky_tabulka"/>
    <w:basedOn w:val="Bezmezer"/>
    <w:qFormat/>
    <w:rsid w:val="00567942"/>
    <w:pPr>
      <w:tabs>
        <w:tab w:val="left" w:pos="567"/>
        <w:tab w:val="left" w:pos="56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Nejedlá Věra</dc:creator>
  <cp:lastModifiedBy>Franková Michaela</cp:lastModifiedBy>
  <cp:revision>2</cp:revision>
  <cp:lastPrinted>2015-04-29T12:58:00Z</cp:lastPrinted>
  <dcterms:created xsi:type="dcterms:W3CDTF">2015-04-30T15:08:00Z</dcterms:created>
  <dcterms:modified xsi:type="dcterms:W3CDTF">2015-04-30T15:08:00Z</dcterms:modified>
</cp:coreProperties>
</file>